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E528" w14:textId="77777777" w:rsidR="00B53E4C" w:rsidRDefault="00D8650A">
      <w:pPr>
        <w:spacing w:after="160"/>
        <w:jc w:val="right"/>
        <w:rPr>
          <w:sz w:val="28"/>
          <w:szCs w:val="28"/>
        </w:rPr>
      </w:pPr>
      <w:r>
        <w:rPr>
          <w:rFonts w:ascii="Times New Roman" w:eastAsia="Times New Roman" w:hAnsi="Times New Roman" w:cs="Times New Roman"/>
          <w:b/>
          <w:bCs/>
          <w:sz w:val="28"/>
          <w:szCs w:val="28"/>
        </w:rPr>
        <w:t>JOB DESCRIPTION</w:t>
      </w:r>
    </w:p>
    <w:p w14:paraId="1E38094C" w14:textId="77777777" w:rsidR="00B53E4C" w:rsidRDefault="00B53E4C">
      <w:pPr>
        <w:shd w:val="clear" w:color="auto" w:fill="FFFFFF"/>
        <w:spacing w:line="240" w:lineRule="auto"/>
        <w:jc w:val="right"/>
      </w:pPr>
    </w:p>
    <w:p w14:paraId="66C97350" w14:textId="77777777" w:rsidR="00B53E4C" w:rsidRDefault="00D8650A">
      <w:pPr>
        <w:spacing w:line="240" w:lineRule="auto"/>
        <w:rPr>
          <w:sz w:val="24"/>
          <w:szCs w:val="24"/>
        </w:rPr>
      </w:pPr>
      <w:r>
        <w:rPr>
          <w:b/>
          <w:bCs/>
          <w:caps/>
          <w:sz w:val="24"/>
          <w:szCs w:val="24"/>
        </w:rPr>
        <w:t xml:space="preserve">Position:  </w:t>
      </w:r>
      <w:r>
        <w:rPr>
          <w:b/>
          <w:bCs/>
          <w:caps/>
          <w:sz w:val="24"/>
          <w:szCs w:val="24"/>
        </w:rPr>
        <w:tab/>
      </w:r>
      <w:r>
        <w:rPr>
          <w:b/>
          <w:bCs/>
          <w:caps/>
          <w:sz w:val="24"/>
          <w:szCs w:val="24"/>
        </w:rPr>
        <w:tab/>
        <w:t>Administrative Assistant</w:t>
      </w:r>
    </w:p>
    <w:p w14:paraId="5959A192" w14:textId="77777777" w:rsidR="00B53E4C" w:rsidRDefault="00D8650A">
      <w:pPr>
        <w:tabs>
          <w:tab w:val="left" w:pos="1440"/>
          <w:tab w:val="left" w:pos="2160"/>
        </w:tabs>
        <w:spacing w:line="240" w:lineRule="auto"/>
        <w:rPr>
          <w:sz w:val="24"/>
          <w:szCs w:val="24"/>
        </w:rPr>
      </w:pPr>
      <w:r>
        <w:rPr>
          <w:b/>
          <w:bCs/>
          <w:caps/>
          <w:sz w:val="24"/>
          <w:szCs w:val="24"/>
        </w:rPr>
        <w:t xml:space="preserve">Reports to:  </w:t>
      </w:r>
      <w:r>
        <w:rPr>
          <w:b/>
          <w:bCs/>
          <w:caps/>
          <w:sz w:val="24"/>
          <w:szCs w:val="24"/>
        </w:rPr>
        <w:tab/>
      </w:r>
      <w:r>
        <w:rPr>
          <w:b/>
          <w:bCs/>
          <w:caps/>
          <w:sz w:val="24"/>
          <w:szCs w:val="24"/>
        </w:rPr>
        <w:tab/>
        <w:t>Chief of Staff</w:t>
      </w:r>
    </w:p>
    <w:p w14:paraId="5E985240" w14:textId="0A413151" w:rsidR="00B53E4C" w:rsidRDefault="00D8650A">
      <w:pPr>
        <w:spacing w:line="240" w:lineRule="auto"/>
        <w:rPr>
          <w:sz w:val="24"/>
          <w:szCs w:val="24"/>
        </w:rPr>
      </w:pPr>
      <w:r>
        <w:rPr>
          <w:b/>
          <w:bCs/>
          <w:caps/>
          <w:sz w:val="24"/>
          <w:szCs w:val="24"/>
        </w:rPr>
        <w:t xml:space="preserve">Classification:  </w:t>
      </w:r>
      <w:r>
        <w:rPr>
          <w:b/>
          <w:bCs/>
          <w:caps/>
          <w:sz w:val="24"/>
          <w:szCs w:val="24"/>
        </w:rPr>
        <w:tab/>
      </w:r>
      <w:r w:rsidR="004E0A6A">
        <w:rPr>
          <w:b/>
          <w:bCs/>
          <w:caps/>
          <w:sz w:val="24"/>
          <w:szCs w:val="24"/>
        </w:rPr>
        <w:t>nON-exempt</w:t>
      </w:r>
    </w:p>
    <w:p w14:paraId="149856E4" w14:textId="466321C9" w:rsidR="00B53E4C" w:rsidRDefault="00D8650A">
      <w:pPr>
        <w:spacing w:line="240" w:lineRule="auto"/>
        <w:rPr>
          <w:b/>
          <w:bCs/>
          <w:caps/>
          <w:sz w:val="24"/>
          <w:szCs w:val="24"/>
        </w:rPr>
      </w:pPr>
      <w:r>
        <w:rPr>
          <w:b/>
          <w:bCs/>
          <w:caps/>
          <w:sz w:val="24"/>
          <w:szCs w:val="24"/>
        </w:rPr>
        <w:t xml:space="preserve">Revision Date:  </w:t>
      </w:r>
      <w:r>
        <w:rPr>
          <w:b/>
          <w:bCs/>
          <w:caps/>
          <w:sz w:val="24"/>
          <w:szCs w:val="24"/>
        </w:rPr>
        <w:tab/>
      </w:r>
      <w:proofErr w:type="gramStart"/>
      <w:r w:rsidR="00C570A6">
        <w:rPr>
          <w:b/>
          <w:bCs/>
          <w:caps/>
          <w:sz w:val="24"/>
          <w:szCs w:val="24"/>
        </w:rPr>
        <w:t>May,</w:t>
      </w:r>
      <w:proofErr w:type="gramEnd"/>
      <w:r w:rsidR="00C570A6">
        <w:rPr>
          <w:b/>
          <w:bCs/>
          <w:caps/>
          <w:sz w:val="24"/>
          <w:szCs w:val="24"/>
        </w:rPr>
        <w:t xml:space="preserve"> 2023</w:t>
      </w:r>
    </w:p>
    <w:p w14:paraId="2101E245" w14:textId="506F0807" w:rsidR="00987E39" w:rsidRDefault="00872604">
      <w:pPr>
        <w:spacing w:line="240" w:lineRule="auto"/>
        <w:rPr>
          <w:sz w:val="24"/>
          <w:szCs w:val="24"/>
        </w:rPr>
      </w:pPr>
      <w:r>
        <w:rPr>
          <w:b/>
          <w:bCs/>
          <w:caps/>
          <w:sz w:val="24"/>
          <w:szCs w:val="24"/>
        </w:rPr>
        <w:t xml:space="preserve">Location: </w:t>
      </w:r>
      <w:r>
        <w:rPr>
          <w:b/>
          <w:bCs/>
          <w:caps/>
          <w:sz w:val="24"/>
          <w:szCs w:val="24"/>
        </w:rPr>
        <w:tab/>
      </w:r>
      <w:r>
        <w:rPr>
          <w:b/>
          <w:bCs/>
          <w:caps/>
          <w:sz w:val="24"/>
          <w:szCs w:val="24"/>
        </w:rPr>
        <w:tab/>
        <w:t>P</w:t>
      </w:r>
      <w:r w:rsidR="00DF6B2F">
        <w:rPr>
          <w:b/>
          <w:bCs/>
          <w:caps/>
          <w:sz w:val="24"/>
          <w:szCs w:val="24"/>
        </w:rPr>
        <w:t>R</w:t>
      </w:r>
      <w:r>
        <w:rPr>
          <w:b/>
          <w:bCs/>
          <w:caps/>
          <w:sz w:val="24"/>
          <w:szCs w:val="24"/>
        </w:rPr>
        <w:t xml:space="preserve">imarily </w:t>
      </w:r>
      <w:r w:rsidR="00DF6B2F">
        <w:rPr>
          <w:b/>
          <w:bCs/>
          <w:caps/>
          <w:sz w:val="24"/>
          <w:szCs w:val="24"/>
        </w:rPr>
        <w:t>Remote</w:t>
      </w:r>
      <w:r>
        <w:rPr>
          <w:b/>
          <w:bCs/>
          <w:caps/>
          <w:sz w:val="24"/>
          <w:szCs w:val="24"/>
        </w:rPr>
        <w:t xml:space="preserve">, Phoenix </w:t>
      </w:r>
      <w:r w:rsidR="00DF6B2F">
        <w:rPr>
          <w:b/>
          <w:bCs/>
          <w:caps/>
          <w:sz w:val="24"/>
          <w:szCs w:val="24"/>
        </w:rPr>
        <w:t>Office</w:t>
      </w:r>
    </w:p>
    <w:p w14:paraId="62FB0261" w14:textId="77777777" w:rsidR="00A00799" w:rsidRDefault="00A00799" w:rsidP="0073454A">
      <w:pPr>
        <w:shd w:val="clear" w:color="auto" w:fill="FFFFFF"/>
        <w:spacing w:line="240" w:lineRule="auto"/>
        <w:rPr>
          <w:b/>
          <w:bCs/>
        </w:rPr>
      </w:pPr>
    </w:p>
    <w:p w14:paraId="7B9DE2B7" w14:textId="372A0B29" w:rsidR="004E0A6A" w:rsidRDefault="00D8650A" w:rsidP="0073454A">
      <w:pPr>
        <w:shd w:val="clear" w:color="auto" w:fill="FFFFFF"/>
        <w:spacing w:line="240" w:lineRule="auto"/>
        <w:rPr>
          <w:b/>
          <w:bCs/>
        </w:rPr>
      </w:pPr>
      <w:r>
        <w:rPr>
          <w:b/>
          <w:bCs/>
        </w:rPr>
        <w:t>POSITION SUMMARY</w:t>
      </w:r>
    </w:p>
    <w:p w14:paraId="334A230C" w14:textId="6A81DCB6" w:rsidR="00B53E4C" w:rsidRDefault="00D8650A" w:rsidP="0073454A">
      <w:pPr>
        <w:shd w:val="clear" w:color="auto" w:fill="FFFFFF"/>
        <w:spacing w:line="240" w:lineRule="auto"/>
      </w:pPr>
      <w:r>
        <w:t xml:space="preserve">The Administrative Assistant </w:t>
      </w:r>
      <w:r w:rsidR="004E0A6A">
        <w:t xml:space="preserve">provides direct support to the Chief of Staff and </w:t>
      </w:r>
      <w:r>
        <w:t>facilitates efficient operation by performing a variety of clerical and administrative tasks</w:t>
      </w:r>
      <w:r w:rsidR="00D16FA0">
        <w:t>.</w:t>
      </w:r>
    </w:p>
    <w:p w14:paraId="7634742C" w14:textId="77777777" w:rsidR="00A00799" w:rsidRDefault="00A00799" w:rsidP="0073454A">
      <w:pPr>
        <w:shd w:val="clear" w:color="auto" w:fill="FFFFFF"/>
        <w:spacing w:line="240" w:lineRule="auto"/>
      </w:pPr>
    </w:p>
    <w:p w14:paraId="3E2F625E" w14:textId="4E8413D2" w:rsidR="00B53E4C" w:rsidRDefault="00D8650A" w:rsidP="0073454A">
      <w:pPr>
        <w:shd w:val="clear" w:color="auto" w:fill="FFFFFF"/>
        <w:spacing w:line="240" w:lineRule="auto"/>
        <w:rPr>
          <w:b/>
          <w:bCs/>
        </w:rPr>
      </w:pPr>
      <w:r>
        <w:rPr>
          <w:b/>
          <w:bCs/>
        </w:rPr>
        <w:t>POSITION RESPONSIBILITIES</w:t>
      </w:r>
    </w:p>
    <w:p w14:paraId="61DAEB5F" w14:textId="52A55DED" w:rsidR="00B53E4C" w:rsidRPr="00EE19D6"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Greets clients, visitors, and guests; determines the purpose of each person’s visit and directs or escorts him or her to the appropriate </w:t>
      </w:r>
      <w:r w:rsidR="002E2302">
        <w:t>location</w:t>
      </w:r>
      <w:r w:rsidR="0087760B">
        <w:t xml:space="preserve"> when working in</w:t>
      </w:r>
      <w:r w:rsidR="00B2362D">
        <w:t xml:space="preserve"> Phoenix</w:t>
      </w:r>
      <w:r w:rsidR="0087760B">
        <w:t xml:space="preserve"> office. </w:t>
      </w:r>
    </w:p>
    <w:p w14:paraId="0B23117D" w14:textId="51D33F81" w:rsidR="00EE19D6" w:rsidRDefault="0006051C" w:rsidP="0073454A">
      <w:pPr>
        <w:numPr>
          <w:ilvl w:val="0"/>
          <w:numId w:val="1"/>
        </w:numPr>
        <w:pBdr>
          <w:left w:val="none" w:sz="0" w:space="7" w:color="auto"/>
        </w:pBdr>
        <w:spacing w:line="240" w:lineRule="auto"/>
        <w:ind w:hanging="430"/>
        <w:rPr>
          <w:rFonts w:ascii="Times New Roman" w:eastAsia="Times New Roman" w:hAnsi="Times New Roman" w:cs="Times New Roman"/>
        </w:rPr>
      </w:pPr>
      <w:r>
        <w:t>Validates visitor parking.</w:t>
      </w:r>
    </w:p>
    <w:p w14:paraId="26848397"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Answers, screens, and directs phone calls to staff; takes messages and schedules appointments.</w:t>
      </w:r>
    </w:p>
    <w:p w14:paraId="44B8F6CC" w14:textId="2D11237E" w:rsidR="00B53E4C" w:rsidRPr="0079261D"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Coordinates and schedules travel, meetings, </w:t>
      </w:r>
      <w:r w:rsidR="004D52A4">
        <w:t xml:space="preserve">events, </w:t>
      </w:r>
      <w:r>
        <w:t xml:space="preserve">and appointments for </w:t>
      </w:r>
      <w:r w:rsidR="004E0A6A">
        <w:t>the P</w:t>
      </w:r>
      <w:r>
        <w:t>resident &amp; CEO</w:t>
      </w:r>
      <w:r w:rsidR="0079261D">
        <w:t xml:space="preserve"> and Chief of Staff</w:t>
      </w:r>
      <w:r w:rsidR="001F3FA5">
        <w:t>.</w:t>
      </w:r>
    </w:p>
    <w:p w14:paraId="1DCB30F9" w14:textId="397A2772" w:rsidR="0079261D" w:rsidRDefault="0079261D"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Apprises </w:t>
      </w:r>
      <w:r w:rsidR="005F7023">
        <w:t xml:space="preserve">Chief of Staff of pending </w:t>
      </w:r>
      <w:r w:rsidR="001F3FA5">
        <w:t xml:space="preserve">meetings and </w:t>
      </w:r>
      <w:r w:rsidR="005F7023">
        <w:t>events</w:t>
      </w:r>
      <w:r w:rsidR="001F3FA5">
        <w:t>.</w:t>
      </w:r>
    </w:p>
    <w:p w14:paraId="06E0B9C5" w14:textId="4542184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Prepares agendas</w:t>
      </w:r>
      <w:r w:rsidR="00572110">
        <w:t xml:space="preserve"> </w:t>
      </w:r>
      <w:r>
        <w:t>and schedules for meetings.</w:t>
      </w:r>
    </w:p>
    <w:p w14:paraId="76435CE1" w14:textId="47B9293B" w:rsidR="00B53E4C" w:rsidRPr="00433CA7"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Records and distributes minutes or other records</w:t>
      </w:r>
      <w:r w:rsidR="00EE19D6">
        <w:t>, record</w:t>
      </w:r>
      <w:r w:rsidR="00BC35E4">
        <w:t>s</w:t>
      </w:r>
      <w:r w:rsidR="00EE19D6">
        <w:t xml:space="preserve"> </w:t>
      </w:r>
      <w:r w:rsidR="00A62A4A">
        <w:t>attendance,</w:t>
      </w:r>
      <w:r w:rsidR="00EE19D6">
        <w:t xml:space="preserve"> and RSVPs</w:t>
      </w:r>
      <w:r>
        <w:t xml:space="preserve"> for meetings.</w:t>
      </w:r>
    </w:p>
    <w:p w14:paraId="0639B5B7" w14:textId="783C1C97" w:rsidR="00433CA7" w:rsidRPr="00F44D9F" w:rsidRDefault="00433CA7"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Updates </w:t>
      </w:r>
      <w:r w:rsidR="00EE19D6">
        <w:t>PowerPoint presentations.</w:t>
      </w:r>
    </w:p>
    <w:p w14:paraId="7ACF0885" w14:textId="3E58B191" w:rsidR="00F44D9F" w:rsidRPr="00B2362D" w:rsidRDefault="00F44D9F"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Assembles </w:t>
      </w:r>
      <w:r w:rsidR="008D02A4">
        <w:t>booklets</w:t>
      </w:r>
      <w:r w:rsidR="0010033F">
        <w:t xml:space="preserve"> </w:t>
      </w:r>
      <w:r w:rsidR="008D02A4">
        <w:t xml:space="preserve">and membership collateral packets. </w:t>
      </w:r>
    </w:p>
    <w:p w14:paraId="04D969C5" w14:textId="3D481D46" w:rsidR="00B2362D" w:rsidRDefault="00B2362D"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Formats letters on letterhead. </w:t>
      </w:r>
    </w:p>
    <w:p w14:paraId="114F2B49"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Maintains office supplies and coordinates maintenance of office equipment.</w:t>
      </w:r>
    </w:p>
    <w:p w14:paraId="253C59A0" w14:textId="0CD9D618"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Maintains filing systems</w:t>
      </w:r>
      <w:r w:rsidR="004E0A6A">
        <w:t>,</w:t>
      </w:r>
      <w:r>
        <w:t xml:space="preserve"> as assigned.</w:t>
      </w:r>
    </w:p>
    <w:p w14:paraId="17471B41" w14:textId="0FCB7F2B"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Retrieves information as requested from records, email, minutes, </w:t>
      </w:r>
      <w:r w:rsidR="00B53A85">
        <w:t>CRM</w:t>
      </w:r>
      <w:r w:rsidR="00E21FEC">
        <w:t xml:space="preserve">, </w:t>
      </w:r>
      <w:r>
        <w:t>and other related documents; prepares written summaries of data when needed.</w:t>
      </w:r>
    </w:p>
    <w:p w14:paraId="1DED5512"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Responds to and resolves administrative inquiries and questions.</w:t>
      </w:r>
    </w:p>
    <w:p w14:paraId="34E55FD1"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Receives mail, documents, packages, and courier deliveries and delivers or distributes items.</w:t>
      </w:r>
    </w:p>
    <w:p w14:paraId="5E99AB51"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Performs administrative and clerical support tasks.</w:t>
      </w:r>
    </w:p>
    <w:p w14:paraId="484E2CD3"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Performs basic filing and recordkeeping.</w:t>
      </w:r>
    </w:p>
    <w:p w14:paraId="7A1A71CA" w14:textId="77777777" w:rsidR="00B53E4C" w:rsidRDefault="00D8650A" w:rsidP="0073454A">
      <w:pPr>
        <w:numPr>
          <w:ilvl w:val="0"/>
          <w:numId w:val="1"/>
        </w:numPr>
        <w:pBdr>
          <w:left w:val="none" w:sz="0" w:space="7" w:color="auto"/>
        </w:pBdr>
        <w:spacing w:line="240" w:lineRule="auto"/>
        <w:ind w:hanging="430"/>
        <w:rPr>
          <w:rFonts w:ascii="Times New Roman" w:eastAsia="Times New Roman" w:hAnsi="Times New Roman" w:cs="Times New Roman"/>
        </w:rPr>
      </w:pPr>
      <w:r>
        <w:t xml:space="preserve">Performs other related duties as assigned. </w:t>
      </w:r>
    </w:p>
    <w:p w14:paraId="638C5C19" w14:textId="77777777" w:rsidR="00B53E4C" w:rsidRDefault="00B53E4C" w:rsidP="0073454A">
      <w:pPr>
        <w:shd w:val="clear" w:color="auto" w:fill="FFFFFF"/>
        <w:spacing w:line="240" w:lineRule="auto"/>
      </w:pPr>
    </w:p>
    <w:p w14:paraId="58D86A80" w14:textId="1666D471" w:rsidR="00B53E4C" w:rsidRDefault="00D8650A" w:rsidP="0073454A">
      <w:pPr>
        <w:spacing w:line="240" w:lineRule="auto"/>
        <w:rPr>
          <w:b/>
          <w:bCs/>
        </w:rPr>
      </w:pPr>
      <w:r>
        <w:rPr>
          <w:b/>
          <w:bCs/>
        </w:rPr>
        <w:t>REQUIREMENTS</w:t>
      </w:r>
    </w:p>
    <w:p w14:paraId="458122BD" w14:textId="6111540E" w:rsidR="004E0A6A" w:rsidRPr="009A15FE" w:rsidRDefault="00D8650A" w:rsidP="0073454A">
      <w:pPr>
        <w:numPr>
          <w:ilvl w:val="0"/>
          <w:numId w:val="2"/>
        </w:numPr>
        <w:pBdr>
          <w:left w:val="none" w:sz="0" w:space="7" w:color="auto"/>
        </w:pBdr>
        <w:ind w:hanging="430"/>
        <w:rPr>
          <w:rFonts w:asciiTheme="minorHAnsi" w:eastAsia="Times New Roman" w:hAnsiTheme="minorHAnsi" w:cstheme="minorHAnsi"/>
        </w:rPr>
      </w:pPr>
      <w:r w:rsidRPr="009A15FE">
        <w:rPr>
          <w:rFonts w:asciiTheme="minorHAnsi" w:hAnsiTheme="minorHAnsi" w:cstheme="minorHAnsi"/>
        </w:rPr>
        <w:t>High school diploma or equivalent required</w:t>
      </w:r>
    </w:p>
    <w:p w14:paraId="47957371" w14:textId="46E42602" w:rsidR="004E0A6A" w:rsidRPr="009A15FE" w:rsidRDefault="004E0A6A" w:rsidP="0073454A">
      <w:pPr>
        <w:numPr>
          <w:ilvl w:val="0"/>
          <w:numId w:val="2"/>
        </w:numPr>
        <w:pBdr>
          <w:left w:val="none" w:sz="0" w:space="7" w:color="auto"/>
        </w:pBdr>
        <w:ind w:hanging="430"/>
        <w:rPr>
          <w:rFonts w:asciiTheme="minorHAnsi" w:eastAsia="Times New Roman" w:hAnsiTheme="minorHAnsi" w:cstheme="minorHAnsi"/>
        </w:rPr>
      </w:pPr>
      <w:r w:rsidRPr="009A15FE">
        <w:rPr>
          <w:rFonts w:asciiTheme="minorHAnsi" w:eastAsia="Times New Roman" w:hAnsiTheme="minorHAnsi" w:cstheme="minorHAnsi"/>
        </w:rPr>
        <w:t xml:space="preserve">Minimum of </w:t>
      </w:r>
      <w:r w:rsidR="00E21FEC">
        <w:rPr>
          <w:rFonts w:asciiTheme="minorHAnsi" w:eastAsia="Times New Roman" w:hAnsiTheme="minorHAnsi" w:cstheme="minorHAnsi"/>
        </w:rPr>
        <w:t>one</w:t>
      </w:r>
      <w:r w:rsidRPr="009A15FE">
        <w:rPr>
          <w:rFonts w:asciiTheme="minorHAnsi" w:eastAsia="Times New Roman" w:hAnsiTheme="minorHAnsi" w:cstheme="minorHAnsi"/>
        </w:rPr>
        <w:t xml:space="preserve"> (</w:t>
      </w:r>
      <w:r w:rsidR="00E21FEC">
        <w:rPr>
          <w:rFonts w:asciiTheme="minorHAnsi" w:eastAsia="Times New Roman" w:hAnsiTheme="minorHAnsi" w:cstheme="minorHAnsi"/>
        </w:rPr>
        <w:t>1</w:t>
      </w:r>
      <w:r w:rsidRPr="009A15FE">
        <w:rPr>
          <w:rFonts w:asciiTheme="minorHAnsi" w:eastAsia="Times New Roman" w:hAnsiTheme="minorHAnsi" w:cstheme="minorHAnsi"/>
        </w:rPr>
        <w:t xml:space="preserve">) </w:t>
      </w:r>
      <w:r w:rsidR="006469C5" w:rsidRPr="009A15FE">
        <w:rPr>
          <w:rFonts w:asciiTheme="minorHAnsi" w:eastAsia="Times New Roman" w:hAnsiTheme="minorHAnsi" w:cstheme="minorHAnsi"/>
        </w:rPr>
        <w:t>year</w:t>
      </w:r>
      <w:r w:rsidRPr="009A15FE">
        <w:rPr>
          <w:rFonts w:asciiTheme="minorHAnsi" w:eastAsia="Times New Roman" w:hAnsiTheme="minorHAnsi" w:cstheme="minorHAnsi"/>
        </w:rPr>
        <w:t xml:space="preserve"> administrative experience required.</w:t>
      </w:r>
    </w:p>
    <w:p w14:paraId="017AA611" w14:textId="16A9318E" w:rsidR="00B53E4C" w:rsidRPr="009A15FE" w:rsidRDefault="006469C5" w:rsidP="0073454A">
      <w:pPr>
        <w:numPr>
          <w:ilvl w:val="0"/>
          <w:numId w:val="2"/>
        </w:numPr>
        <w:pBdr>
          <w:left w:val="none" w:sz="0" w:space="7" w:color="auto"/>
        </w:pBdr>
        <w:ind w:hanging="430"/>
        <w:rPr>
          <w:rFonts w:asciiTheme="minorHAnsi" w:eastAsia="Times New Roman" w:hAnsiTheme="minorHAnsi" w:cstheme="minorHAnsi"/>
        </w:rPr>
      </w:pPr>
      <w:proofErr w:type="gramStart"/>
      <w:r w:rsidRPr="009A15FE">
        <w:rPr>
          <w:rFonts w:asciiTheme="minorHAnsi" w:hAnsiTheme="minorHAnsi" w:cstheme="minorHAnsi"/>
        </w:rPr>
        <w:t>Associate</w:t>
      </w:r>
      <w:proofErr w:type="gramEnd"/>
      <w:r w:rsidR="00D8650A" w:rsidRPr="009A15FE">
        <w:rPr>
          <w:rFonts w:asciiTheme="minorHAnsi" w:hAnsiTheme="minorHAnsi" w:cstheme="minorHAnsi"/>
        </w:rPr>
        <w:t xml:space="preserve"> degree preferred. </w:t>
      </w:r>
    </w:p>
    <w:p w14:paraId="42DB71BB" w14:textId="77777777" w:rsidR="00B53E4C" w:rsidRDefault="00B53E4C" w:rsidP="0073454A">
      <w:pPr>
        <w:ind w:left="720"/>
      </w:pPr>
    </w:p>
    <w:p w14:paraId="77A6DDC9" w14:textId="77777777" w:rsidR="00B53E4C" w:rsidRDefault="00D8650A" w:rsidP="0073454A">
      <w:r>
        <w:rPr>
          <w:b/>
          <w:bCs/>
        </w:rPr>
        <w:t>KNOWLEDGE AND SKILLS</w:t>
      </w:r>
    </w:p>
    <w:p w14:paraId="57975377" w14:textId="77777777" w:rsidR="00B53E4C" w:rsidRDefault="00D8650A" w:rsidP="0073454A">
      <w:pPr>
        <w:numPr>
          <w:ilvl w:val="0"/>
          <w:numId w:val="3"/>
        </w:numPr>
        <w:pBdr>
          <w:left w:val="none" w:sz="0" w:space="7" w:color="auto"/>
        </w:pBdr>
        <w:spacing w:line="288" w:lineRule="auto"/>
        <w:ind w:hanging="430"/>
        <w:rPr>
          <w:rFonts w:ascii="Times New Roman" w:eastAsia="Times New Roman" w:hAnsi="Times New Roman" w:cs="Times New Roman"/>
        </w:rPr>
      </w:pPr>
      <w:r>
        <w:t xml:space="preserve">Excellent verbal and written communication skills. </w:t>
      </w:r>
    </w:p>
    <w:p w14:paraId="6369E85A" w14:textId="77777777" w:rsidR="00B53E4C" w:rsidRDefault="00D8650A" w:rsidP="0073454A">
      <w:pPr>
        <w:numPr>
          <w:ilvl w:val="0"/>
          <w:numId w:val="3"/>
        </w:numPr>
        <w:pBdr>
          <w:left w:val="none" w:sz="0" w:space="7" w:color="auto"/>
        </w:pBdr>
        <w:spacing w:line="288" w:lineRule="auto"/>
        <w:ind w:hanging="430"/>
        <w:rPr>
          <w:rFonts w:ascii="Times New Roman" w:eastAsia="Times New Roman" w:hAnsi="Times New Roman" w:cs="Times New Roman"/>
        </w:rPr>
      </w:pPr>
      <w:r>
        <w:t>Excellent interpersonal and customer service skills.</w:t>
      </w:r>
    </w:p>
    <w:p w14:paraId="7103A2A7" w14:textId="77777777" w:rsidR="00B53E4C" w:rsidRDefault="00D8650A" w:rsidP="0073454A">
      <w:pPr>
        <w:numPr>
          <w:ilvl w:val="0"/>
          <w:numId w:val="3"/>
        </w:numPr>
        <w:pBdr>
          <w:left w:val="none" w:sz="0" w:space="7" w:color="auto"/>
        </w:pBdr>
        <w:spacing w:line="288" w:lineRule="auto"/>
        <w:ind w:hanging="430"/>
        <w:rPr>
          <w:rFonts w:ascii="Times New Roman" w:eastAsia="Times New Roman" w:hAnsi="Times New Roman" w:cs="Times New Roman"/>
        </w:rPr>
      </w:pPr>
      <w:r>
        <w:t>Proficient in Microsoft Office Suite or related software.</w:t>
      </w:r>
    </w:p>
    <w:p w14:paraId="3383D854" w14:textId="77777777" w:rsidR="00B53E4C" w:rsidRDefault="00D8650A" w:rsidP="0073454A">
      <w:pPr>
        <w:numPr>
          <w:ilvl w:val="0"/>
          <w:numId w:val="3"/>
        </w:numPr>
        <w:pBdr>
          <w:left w:val="none" w:sz="0" w:space="7" w:color="auto"/>
        </w:pBdr>
        <w:spacing w:line="288" w:lineRule="auto"/>
        <w:ind w:hanging="430"/>
        <w:rPr>
          <w:rFonts w:ascii="Times New Roman" w:eastAsia="Times New Roman" w:hAnsi="Times New Roman" w:cs="Times New Roman"/>
        </w:rPr>
      </w:pPr>
      <w:r>
        <w:lastRenderedPageBreak/>
        <w:t>Excellent organizational skills and attention to detail.</w:t>
      </w:r>
    </w:p>
    <w:p w14:paraId="640EEB80" w14:textId="77777777" w:rsidR="00B53E4C" w:rsidRDefault="00D8650A" w:rsidP="0073454A">
      <w:pPr>
        <w:numPr>
          <w:ilvl w:val="0"/>
          <w:numId w:val="3"/>
        </w:numPr>
        <w:pBdr>
          <w:left w:val="none" w:sz="0" w:space="7" w:color="auto"/>
        </w:pBdr>
        <w:spacing w:line="288" w:lineRule="auto"/>
        <w:ind w:hanging="430"/>
        <w:rPr>
          <w:rFonts w:ascii="Times New Roman" w:eastAsia="Times New Roman" w:hAnsi="Times New Roman" w:cs="Times New Roman"/>
        </w:rPr>
      </w:pPr>
      <w:r>
        <w:t>Basic understanding of clerical procedures and systems such as recordkeeping and filing.</w:t>
      </w:r>
    </w:p>
    <w:p w14:paraId="2B6D774D" w14:textId="77777777" w:rsidR="00B53E4C" w:rsidRDefault="00D8650A" w:rsidP="0073454A">
      <w:pPr>
        <w:numPr>
          <w:ilvl w:val="0"/>
          <w:numId w:val="3"/>
        </w:numPr>
        <w:pBdr>
          <w:left w:val="none" w:sz="0" w:space="7" w:color="auto"/>
        </w:pBdr>
        <w:spacing w:line="288" w:lineRule="auto"/>
        <w:ind w:hanging="430"/>
        <w:rPr>
          <w:rFonts w:ascii="Times New Roman" w:eastAsia="Times New Roman" w:hAnsi="Times New Roman" w:cs="Times New Roman"/>
        </w:rPr>
      </w:pPr>
      <w:r>
        <w:t>Ability to work independently.</w:t>
      </w:r>
    </w:p>
    <w:p w14:paraId="21868ABC" w14:textId="77777777" w:rsidR="00B53E4C" w:rsidRDefault="00B53E4C" w:rsidP="0073454A">
      <w:pPr>
        <w:spacing w:line="240" w:lineRule="auto"/>
      </w:pPr>
    </w:p>
    <w:p w14:paraId="418505E5" w14:textId="77777777" w:rsidR="00B53E4C" w:rsidRDefault="00D8650A" w:rsidP="0073454A">
      <w:pPr>
        <w:spacing w:line="240" w:lineRule="auto"/>
      </w:pPr>
      <w:r>
        <w:rPr>
          <w:b/>
          <w:bCs/>
        </w:rPr>
        <w:t>PHYSICAL DEMANDS</w:t>
      </w:r>
    </w:p>
    <w:p w14:paraId="5B6CDF52" w14:textId="77777777" w:rsidR="00B53E4C" w:rsidRDefault="00D8650A" w:rsidP="0073454A">
      <w:pPr>
        <w:spacing w:line="240" w:lineRule="auto"/>
        <w:jc w:val="both"/>
      </w:pPr>
      <w:r>
        <w:t xml:space="preserve">The physical demands described here are representative of those that must be met by an employee to successfully perform the essential functions of the job. This position requires sitting for extended periods of time. Occasionally requires standing, squatting, </w:t>
      </w:r>
      <w:proofErr w:type="gramStart"/>
      <w:r>
        <w:t>reaching</w:t>
      </w:r>
      <w:proofErr w:type="gramEnd"/>
      <w:r>
        <w:t xml:space="preserve"> and bending. Requires ability to receive information through oral communication both in-person and on telephone. Manual dexterity needed for using </w:t>
      </w:r>
      <w:proofErr w:type="gramStart"/>
      <w:r>
        <w:t>computer</w:t>
      </w:r>
      <w:proofErr w:type="gramEnd"/>
      <w:r>
        <w:t xml:space="preserve"> keyboard. Occasional lifting up to 25 pounds. Must have adequate vision to operate </w:t>
      </w:r>
      <w:proofErr w:type="gramStart"/>
      <w:r>
        <w:t>computer</w:t>
      </w:r>
      <w:proofErr w:type="gramEnd"/>
      <w:r>
        <w:t xml:space="preserve"> and complete paperwork.</w:t>
      </w:r>
    </w:p>
    <w:p w14:paraId="7AC02F9E" w14:textId="77777777" w:rsidR="00B53E4C" w:rsidRDefault="00B53E4C" w:rsidP="0073454A">
      <w:pPr>
        <w:spacing w:line="240" w:lineRule="auto"/>
        <w:jc w:val="both"/>
      </w:pPr>
    </w:p>
    <w:p w14:paraId="39EFB0A4" w14:textId="77777777" w:rsidR="00B53E4C" w:rsidRDefault="00D8650A" w:rsidP="0073454A">
      <w:pPr>
        <w:spacing w:line="240" w:lineRule="auto"/>
      </w:pPr>
      <w:r>
        <w:rPr>
          <w:b/>
          <w:bCs/>
        </w:rPr>
        <w:t>WORK ENVIRONMENT</w:t>
      </w:r>
    </w:p>
    <w:p w14:paraId="489A1CD1" w14:textId="7CDC2900" w:rsidR="00B53E4C" w:rsidRDefault="00D8650A" w:rsidP="0073454A">
      <w:pPr>
        <w:spacing w:line="240" w:lineRule="auto"/>
        <w:jc w:val="both"/>
      </w:pPr>
      <w:r>
        <w:t xml:space="preserve">This job operates in a professional office environment.  The role routinely uses standard office equipment such as assigned </w:t>
      </w:r>
      <w:r w:rsidR="00433CA7">
        <w:t>workstation</w:t>
      </w:r>
      <w:r>
        <w:t xml:space="preserve">, computer, phone, </w:t>
      </w:r>
      <w:proofErr w:type="gramStart"/>
      <w:r>
        <w:t>copier</w:t>
      </w:r>
      <w:proofErr w:type="gramEnd"/>
      <w:r>
        <w:t xml:space="preserve"> and file cabinet.  </w:t>
      </w:r>
    </w:p>
    <w:p w14:paraId="5B506733" w14:textId="77777777" w:rsidR="00B53E4C" w:rsidRDefault="00B53E4C" w:rsidP="0073454A">
      <w:pPr>
        <w:spacing w:line="240" w:lineRule="auto"/>
      </w:pPr>
    </w:p>
    <w:p w14:paraId="3693F13C" w14:textId="77777777" w:rsidR="00B53E4C" w:rsidRDefault="00D8650A" w:rsidP="0073454A">
      <w:pPr>
        <w:spacing w:line="240" w:lineRule="auto"/>
      </w:pPr>
      <w:r>
        <w:rPr>
          <w:b/>
          <w:bCs/>
        </w:rPr>
        <w:t>CONCLUSION</w:t>
      </w:r>
    </w:p>
    <w:p w14:paraId="11449C34" w14:textId="77777777" w:rsidR="00B53E4C" w:rsidRDefault="00D8650A" w:rsidP="0073454A">
      <w:pPr>
        <w:spacing w:line="240" w:lineRule="auto"/>
        <w:jc w:val="both"/>
      </w:pPr>
      <w:r>
        <w:t>This job description is intended to convey information essential to understanding the scope of the job and the general nature and level of work performed by the job holder. This job description is not intended to be an exhaustive list of qualifications, skills, efforts, duties, responsibilities or working conditions associated with the position. The Organization reserves the right to change, amend, add, delete</w:t>
      </w:r>
      <w:r>
        <w:rPr>
          <w:b/>
          <w:bCs/>
        </w:rPr>
        <w:t xml:space="preserve">, </w:t>
      </w:r>
      <w:r>
        <w:t xml:space="preserve">and otherwise assign </w:t>
      </w:r>
      <w:proofErr w:type="gramStart"/>
      <w:r>
        <w:t>any and all</w:t>
      </w:r>
      <w:proofErr w:type="gramEnd"/>
      <w:r>
        <w:t xml:space="preserve"> duties, responsibilities, and position titles as it deems necessary to meet the needs of the business.</w:t>
      </w:r>
    </w:p>
    <w:p w14:paraId="2FF2E852" w14:textId="77777777" w:rsidR="00F35ECF" w:rsidRDefault="00F35ECF" w:rsidP="0073454A">
      <w:pPr>
        <w:spacing w:line="240" w:lineRule="auto"/>
        <w:jc w:val="both"/>
      </w:pPr>
    </w:p>
    <w:p w14:paraId="6819F3DA" w14:textId="4D08D53B" w:rsidR="00F35ECF" w:rsidRPr="00F35ECF" w:rsidRDefault="00F35ECF" w:rsidP="00F35ECF">
      <w:pPr>
        <w:rPr>
          <w:b/>
          <w:bCs/>
        </w:rPr>
      </w:pPr>
      <w:r>
        <w:rPr>
          <w:b/>
          <w:bCs/>
        </w:rPr>
        <w:t>HOW TO APPLY</w:t>
      </w:r>
    </w:p>
    <w:p w14:paraId="413C73E0" w14:textId="4313C283" w:rsidR="00F35ECF" w:rsidRPr="00F35ECF" w:rsidRDefault="00F35ECF" w:rsidP="00F35ECF">
      <w:pPr>
        <w:rPr>
          <w:rFonts w:eastAsiaTheme="minorHAnsi"/>
        </w:rPr>
      </w:pPr>
      <w:r>
        <w:t xml:space="preserve">If you are interested in applying for the Administrative Assistant position, please email your resume to Laura DeGeorge, </w:t>
      </w:r>
      <w:hyperlink r:id="rId10" w:history="1">
        <w:r>
          <w:rPr>
            <w:rStyle w:val="Hyperlink"/>
          </w:rPr>
          <w:t>ldegeorge@aztechcouncil.org</w:t>
        </w:r>
      </w:hyperlink>
      <w:r>
        <w:t xml:space="preserve">, Chief of Staff, Arizona Technology Council. </w:t>
      </w:r>
    </w:p>
    <w:p w14:paraId="2F57BBD5" w14:textId="77777777" w:rsidR="0072019F" w:rsidRDefault="0072019F" w:rsidP="0073454A">
      <w:pPr>
        <w:spacing w:line="240" w:lineRule="auto"/>
        <w:jc w:val="both"/>
      </w:pPr>
    </w:p>
    <w:p w14:paraId="1473A66F" w14:textId="29FA9C9F" w:rsidR="0072019F" w:rsidRDefault="0072019F" w:rsidP="0073454A">
      <w:pPr>
        <w:spacing w:line="240" w:lineRule="auto"/>
        <w:jc w:val="both"/>
      </w:pPr>
      <w:r w:rsidRPr="0072019F">
        <w:t>For More information about the Arizona Technology Council, visit the company website at https://www.aztechcouncil.org/.</w:t>
      </w:r>
    </w:p>
    <w:sectPr w:rsidR="0072019F">
      <w:headerReference w:type="default" r:id="rId11"/>
      <w:footerReference w:type="default" r:id="rId12"/>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C17E" w14:textId="77777777" w:rsidR="007218A6" w:rsidRDefault="007218A6">
      <w:pPr>
        <w:spacing w:line="240" w:lineRule="auto"/>
      </w:pPr>
      <w:r>
        <w:separator/>
      </w:r>
    </w:p>
  </w:endnote>
  <w:endnote w:type="continuationSeparator" w:id="0">
    <w:p w14:paraId="61A85022" w14:textId="77777777" w:rsidR="007218A6" w:rsidRDefault="00721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391181"/>
      <w:placeholder>
        <w:docPart w:val="DefaultPlaceholder_22675703"/>
      </w:placeholder>
    </w:sdtPr>
    <w:sdtContent>
      <w:p w14:paraId="25ABBBA6" w14:textId="77777777" w:rsidR="00B53E4C" w:rsidRDefault="00D8650A">
        <w:pPr>
          <w:spacing w:line="240" w:lineRule="auto"/>
          <w:jc w:val="center"/>
        </w:pPr>
        <w:r>
          <w:fldChar w:fldCharType="begin"/>
        </w:r>
        <w:r>
          <w:instrText xml:space="preserve"> PAGE   \* MERGEFORMAT </w:instrText>
        </w:r>
        <w:r>
          <w:fldChar w:fldCharType="separate"/>
        </w:r>
        <w:r>
          <w:t>2</w:t>
        </w:r>
        <w:r>
          <w:fldChar w:fldCharType="end"/>
        </w:r>
      </w:p>
    </w:sdtContent>
  </w:sdt>
  <w:p w14:paraId="484A8FAB" w14:textId="77777777" w:rsidR="00B53E4C" w:rsidRDefault="00B53E4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D3A8" w14:textId="77777777" w:rsidR="007218A6" w:rsidRDefault="007218A6">
      <w:pPr>
        <w:spacing w:line="240" w:lineRule="auto"/>
      </w:pPr>
      <w:r>
        <w:separator/>
      </w:r>
    </w:p>
  </w:footnote>
  <w:footnote w:type="continuationSeparator" w:id="0">
    <w:p w14:paraId="5D4AE609" w14:textId="77777777" w:rsidR="007218A6" w:rsidRDefault="00721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423F" w14:textId="2BFDF790" w:rsidR="00B53E4C" w:rsidRDefault="00B53E4C">
    <w:pPr>
      <w:spacing w:line="240" w:lineRule="auto"/>
    </w:pPr>
  </w:p>
  <w:p w14:paraId="25FE6925" w14:textId="77777777" w:rsidR="00B53E4C" w:rsidRDefault="00B53E4C">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6446A7E">
      <w:start w:val="1"/>
      <w:numFmt w:val="bullet"/>
      <w:lvlText w:val=""/>
      <w:lvlJc w:val="left"/>
      <w:pPr>
        <w:ind w:left="720" w:hanging="360"/>
      </w:pPr>
      <w:rPr>
        <w:rFonts w:ascii="Symbol" w:hAnsi="Symbol"/>
        <w:b w:val="0"/>
        <w:bCs w:val="0"/>
      </w:rPr>
    </w:lvl>
    <w:lvl w:ilvl="1" w:tplc="FF72841C">
      <w:start w:val="1"/>
      <w:numFmt w:val="bullet"/>
      <w:lvlText w:val="o"/>
      <w:lvlJc w:val="left"/>
      <w:pPr>
        <w:tabs>
          <w:tab w:val="num" w:pos="1440"/>
        </w:tabs>
        <w:ind w:left="1440" w:hanging="360"/>
      </w:pPr>
      <w:rPr>
        <w:rFonts w:ascii="Courier New" w:hAnsi="Courier New"/>
      </w:rPr>
    </w:lvl>
    <w:lvl w:ilvl="2" w:tplc="88F6BE94">
      <w:start w:val="1"/>
      <w:numFmt w:val="bullet"/>
      <w:lvlText w:val=""/>
      <w:lvlJc w:val="left"/>
      <w:pPr>
        <w:tabs>
          <w:tab w:val="num" w:pos="2160"/>
        </w:tabs>
        <w:ind w:left="2160" w:hanging="360"/>
      </w:pPr>
      <w:rPr>
        <w:rFonts w:ascii="Wingdings" w:hAnsi="Wingdings"/>
      </w:rPr>
    </w:lvl>
    <w:lvl w:ilvl="3" w:tplc="AFACD226">
      <w:start w:val="1"/>
      <w:numFmt w:val="bullet"/>
      <w:lvlText w:val=""/>
      <w:lvlJc w:val="left"/>
      <w:pPr>
        <w:tabs>
          <w:tab w:val="num" w:pos="2880"/>
        </w:tabs>
        <w:ind w:left="2880" w:hanging="360"/>
      </w:pPr>
      <w:rPr>
        <w:rFonts w:ascii="Symbol" w:hAnsi="Symbol"/>
      </w:rPr>
    </w:lvl>
    <w:lvl w:ilvl="4" w:tplc="AC70DAC8">
      <w:start w:val="1"/>
      <w:numFmt w:val="bullet"/>
      <w:lvlText w:val="o"/>
      <w:lvlJc w:val="left"/>
      <w:pPr>
        <w:tabs>
          <w:tab w:val="num" w:pos="3600"/>
        </w:tabs>
        <w:ind w:left="3600" w:hanging="360"/>
      </w:pPr>
      <w:rPr>
        <w:rFonts w:ascii="Courier New" w:hAnsi="Courier New"/>
      </w:rPr>
    </w:lvl>
    <w:lvl w:ilvl="5" w:tplc="A9164B4E">
      <w:start w:val="1"/>
      <w:numFmt w:val="bullet"/>
      <w:lvlText w:val=""/>
      <w:lvlJc w:val="left"/>
      <w:pPr>
        <w:tabs>
          <w:tab w:val="num" w:pos="4320"/>
        </w:tabs>
        <w:ind w:left="4320" w:hanging="360"/>
      </w:pPr>
      <w:rPr>
        <w:rFonts w:ascii="Wingdings" w:hAnsi="Wingdings"/>
      </w:rPr>
    </w:lvl>
    <w:lvl w:ilvl="6" w:tplc="663213E6">
      <w:start w:val="1"/>
      <w:numFmt w:val="bullet"/>
      <w:lvlText w:val=""/>
      <w:lvlJc w:val="left"/>
      <w:pPr>
        <w:tabs>
          <w:tab w:val="num" w:pos="5040"/>
        </w:tabs>
        <w:ind w:left="5040" w:hanging="360"/>
      </w:pPr>
      <w:rPr>
        <w:rFonts w:ascii="Symbol" w:hAnsi="Symbol"/>
      </w:rPr>
    </w:lvl>
    <w:lvl w:ilvl="7" w:tplc="D7E03CAA">
      <w:start w:val="1"/>
      <w:numFmt w:val="bullet"/>
      <w:lvlText w:val="o"/>
      <w:lvlJc w:val="left"/>
      <w:pPr>
        <w:tabs>
          <w:tab w:val="num" w:pos="5760"/>
        </w:tabs>
        <w:ind w:left="5760" w:hanging="360"/>
      </w:pPr>
      <w:rPr>
        <w:rFonts w:ascii="Courier New" w:hAnsi="Courier New"/>
      </w:rPr>
    </w:lvl>
    <w:lvl w:ilvl="8" w:tplc="B508851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3B0C0D6">
      <w:start w:val="1"/>
      <w:numFmt w:val="bullet"/>
      <w:lvlText w:val=""/>
      <w:lvlJc w:val="left"/>
      <w:pPr>
        <w:ind w:left="720" w:hanging="360"/>
      </w:pPr>
      <w:rPr>
        <w:rFonts w:ascii="Symbol" w:hAnsi="Symbol"/>
        <w:b w:val="0"/>
        <w:bCs w:val="0"/>
      </w:rPr>
    </w:lvl>
    <w:lvl w:ilvl="1" w:tplc="72627B14">
      <w:start w:val="1"/>
      <w:numFmt w:val="bullet"/>
      <w:lvlText w:val="o"/>
      <w:lvlJc w:val="left"/>
      <w:pPr>
        <w:tabs>
          <w:tab w:val="num" w:pos="1440"/>
        </w:tabs>
        <w:ind w:left="1440" w:hanging="360"/>
      </w:pPr>
      <w:rPr>
        <w:rFonts w:ascii="Courier New" w:hAnsi="Courier New"/>
      </w:rPr>
    </w:lvl>
    <w:lvl w:ilvl="2" w:tplc="1D0E10B2">
      <w:start w:val="1"/>
      <w:numFmt w:val="bullet"/>
      <w:lvlText w:val=""/>
      <w:lvlJc w:val="left"/>
      <w:pPr>
        <w:tabs>
          <w:tab w:val="num" w:pos="2160"/>
        </w:tabs>
        <w:ind w:left="2160" w:hanging="360"/>
      </w:pPr>
      <w:rPr>
        <w:rFonts w:ascii="Wingdings" w:hAnsi="Wingdings"/>
      </w:rPr>
    </w:lvl>
    <w:lvl w:ilvl="3" w:tplc="EDCE7D60">
      <w:start w:val="1"/>
      <w:numFmt w:val="bullet"/>
      <w:lvlText w:val=""/>
      <w:lvlJc w:val="left"/>
      <w:pPr>
        <w:tabs>
          <w:tab w:val="num" w:pos="2880"/>
        </w:tabs>
        <w:ind w:left="2880" w:hanging="360"/>
      </w:pPr>
      <w:rPr>
        <w:rFonts w:ascii="Symbol" w:hAnsi="Symbol"/>
      </w:rPr>
    </w:lvl>
    <w:lvl w:ilvl="4" w:tplc="737499F4">
      <w:start w:val="1"/>
      <w:numFmt w:val="bullet"/>
      <w:lvlText w:val="o"/>
      <w:lvlJc w:val="left"/>
      <w:pPr>
        <w:tabs>
          <w:tab w:val="num" w:pos="3600"/>
        </w:tabs>
        <w:ind w:left="3600" w:hanging="360"/>
      </w:pPr>
      <w:rPr>
        <w:rFonts w:ascii="Courier New" w:hAnsi="Courier New"/>
      </w:rPr>
    </w:lvl>
    <w:lvl w:ilvl="5" w:tplc="9238D6E2">
      <w:start w:val="1"/>
      <w:numFmt w:val="bullet"/>
      <w:lvlText w:val=""/>
      <w:lvlJc w:val="left"/>
      <w:pPr>
        <w:tabs>
          <w:tab w:val="num" w:pos="4320"/>
        </w:tabs>
        <w:ind w:left="4320" w:hanging="360"/>
      </w:pPr>
      <w:rPr>
        <w:rFonts w:ascii="Wingdings" w:hAnsi="Wingdings"/>
      </w:rPr>
    </w:lvl>
    <w:lvl w:ilvl="6" w:tplc="3AC06306">
      <w:start w:val="1"/>
      <w:numFmt w:val="bullet"/>
      <w:lvlText w:val=""/>
      <w:lvlJc w:val="left"/>
      <w:pPr>
        <w:tabs>
          <w:tab w:val="num" w:pos="5040"/>
        </w:tabs>
        <w:ind w:left="5040" w:hanging="360"/>
      </w:pPr>
      <w:rPr>
        <w:rFonts w:ascii="Symbol" w:hAnsi="Symbol"/>
      </w:rPr>
    </w:lvl>
    <w:lvl w:ilvl="7" w:tplc="341A2B8C">
      <w:start w:val="1"/>
      <w:numFmt w:val="bullet"/>
      <w:lvlText w:val="o"/>
      <w:lvlJc w:val="left"/>
      <w:pPr>
        <w:tabs>
          <w:tab w:val="num" w:pos="5760"/>
        </w:tabs>
        <w:ind w:left="5760" w:hanging="360"/>
      </w:pPr>
      <w:rPr>
        <w:rFonts w:ascii="Courier New" w:hAnsi="Courier New"/>
      </w:rPr>
    </w:lvl>
    <w:lvl w:ilvl="8" w:tplc="108895E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52EFF3E">
      <w:start w:val="1"/>
      <w:numFmt w:val="bullet"/>
      <w:lvlText w:val=""/>
      <w:lvlJc w:val="left"/>
      <w:pPr>
        <w:ind w:left="720" w:hanging="360"/>
      </w:pPr>
      <w:rPr>
        <w:rFonts w:ascii="Symbol" w:hAnsi="Symbol"/>
        <w:b w:val="0"/>
        <w:bCs w:val="0"/>
      </w:rPr>
    </w:lvl>
    <w:lvl w:ilvl="1" w:tplc="80665CA4">
      <w:start w:val="1"/>
      <w:numFmt w:val="bullet"/>
      <w:lvlText w:val="o"/>
      <w:lvlJc w:val="left"/>
      <w:pPr>
        <w:tabs>
          <w:tab w:val="num" w:pos="1440"/>
        </w:tabs>
        <w:ind w:left="1440" w:hanging="360"/>
      </w:pPr>
      <w:rPr>
        <w:rFonts w:ascii="Courier New" w:hAnsi="Courier New"/>
      </w:rPr>
    </w:lvl>
    <w:lvl w:ilvl="2" w:tplc="65E22684">
      <w:start w:val="1"/>
      <w:numFmt w:val="bullet"/>
      <w:lvlText w:val=""/>
      <w:lvlJc w:val="left"/>
      <w:pPr>
        <w:tabs>
          <w:tab w:val="num" w:pos="2160"/>
        </w:tabs>
        <w:ind w:left="2160" w:hanging="360"/>
      </w:pPr>
      <w:rPr>
        <w:rFonts w:ascii="Wingdings" w:hAnsi="Wingdings"/>
      </w:rPr>
    </w:lvl>
    <w:lvl w:ilvl="3" w:tplc="FE8008FE">
      <w:start w:val="1"/>
      <w:numFmt w:val="bullet"/>
      <w:lvlText w:val=""/>
      <w:lvlJc w:val="left"/>
      <w:pPr>
        <w:tabs>
          <w:tab w:val="num" w:pos="2880"/>
        </w:tabs>
        <w:ind w:left="2880" w:hanging="360"/>
      </w:pPr>
      <w:rPr>
        <w:rFonts w:ascii="Symbol" w:hAnsi="Symbol"/>
      </w:rPr>
    </w:lvl>
    <w:lvl w:ilvl="4" w:tplc="37063946">
      <w:start w:val="1"/>
      <w:numFmt w:val="bullet"/>
      <w:lvlText w:val="o"/>
      <w:lvlJc w:val="left"/>
      <w:pPr>
        <w:tabs>
          <w:tab w:val="num" w:pos="3600"/>
        </w:tabs>
        <w:ind w:left="3600" w:hanging="360"/>
      </w:pPr>
      <w:rPr>
        <w:rFonts w:ascii="Courier New" w:hAnsi="Courier New"/>
      </w:rPr>
    </w:lvl>
    <w:lvl w:ilvl="5" w:tplc="C262CBF0">
      <w:start w:val="1"/>
      <w:numFmt w:val="bullet"/>
      <w:lvlText w:val=""/>
      <w:lvlJc w:val="left"/>
      <w:pPr>
        <w:tabs>
          <w:tab w:val="num" w:pos="4320"/>
        </w:tabs>
        <w:ind w:left="4320" w:hanging="360"/>
      </w:pPr>
      <w:rPr>
        <w:rFonts w:ascii="Wingdings" w:hAnsi="Wingdings"/>
      </w:rPr>
    </w:lvl>
    <w:lvl w:ilvl="6" w:tplc="4CA25C92">
      <w:start w:val="1"/>
      <w:numFmt w:val="bullet"/>
      <w:lvlText w:val=""/>
      <w:lvlJc w:val="left"/>
      <w:pPr>
        <w:tabs>
          <w:tab w:val="num" w:pos="5040"/>
        </w:tabs>
        <w:ind w:left="5040" w:hanging="360"/>
      </w:pPr>
      <w:rPr>
        <w:rFonts w:ascii="Symbol" w:hAnsi="Symbol"/>
      </w:rPr>
    </w:lvl>
    <w:lvl w:ilvl="7" w:tplc="B282B610">
      <w:start w:val="1"/>
      <w:numFmt w:val="bullet"/>
      <w:lvlText w:val="o"/>
      <w:lvlJc w:val="left"/>
      <w:pPr>
        <w:tabs>
          <w:tab w:val="num" w:pos="5760"/>
        </w:tabs>
        <w:ind w:left="5760" w:hanging="360"/>
      </w:pPr>
      <w:rPr>
        <w:rFonts w:ascii="Courier New" w:hAnsi="Courier New"/>
      </w:rPr>
    </w:lvl>
    <w:lvl w:ilvl="8" w:tplc="0F3A9C12">
      <w:start w:val="1"/>
      <w:numFmt w:val="bullet"/>
      <w:lvlText w:val=""/>
      <w:lvlJc w:val="left"/>
      <w:pPr>
        <w:tabs>
          <w:tab w:val="num" w:pos="6480"/>
        </w:tabs>
        <w:ind w:left="6480" w:hanging="360"/>
      </w:pPr>
      <w:rPr>
        <w:rFonts w:ascii="Wingdings" w:hAnsi="Wingdings"/>
      </w:rPr>
    </w:lvl>
  </w:abstractNum>
  <w:num w:numId="1" w16cid:durableId="2023312221">
    <w:abstractNumId w:val="0"/>
  </w:num>
  <w:num w:numId="2" w16cid:durableId="1466772626">
    <w:abstractNumId w:val="1"/>
  </w:num>
  <w:num w:numId="3" w16cid:durableId="852033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4C"/>
    <w:rsid w:val="0006051C"/>
    <w:rsid w:val="000A7DAA"/>
    <w:rsid w:val="0010033F"/>
    <w:rsid w:val="001F3FA5"/>
    <w:rsid w:val="0024152B"/>
    <w:rsid w:val="00286B22"/>
    <w:rsid w:val="002E2302"/>
    <w:rsid w:val="002E3AD5"/>
    <w:rsid w:val="002F66FF"/>
    <w:rsid w:val="0030184B"/>
    <w:rsid w:val="00357A93"/>
    <w:rsid w:val="00433CA7"/>
    <w:rsid w:val="0047631A"/>
    <w:rsid w:val="004D52A4"/>
    <w:rsid w:val="004E0A6A"/>
    <w:rsid w:val="00572110"/>
    <w:rsid w:val="005F7023"/>
    <w:rsid w:val="006469C5"/>
    <w:rsid w:val="00694691"/>
    <w:rsid w:val="006E518A"/>
    <w:rsid w:val="0072019F"/>
    <w:rsid w:val="007218A6"/>
    <w:rsid w:val="0073454A"/>
    <w:rsid w:val="0079261D"/>
    <w:rsid w:val="00872604"/>
    <w:rsid w:val="0087760B"/>
    <w:rsid w:val="008D02A4"/>
    <w:rsid w:val="00987E39"/>
    <w:rsid w:val="009A15FE"/>
    <w:rsid w:val="00A00799"/>
    <w:rsid w:val="00A62A4A"/>
    <w:rsid w:val="00B2362D"/>
    <w:rsid w:val="00B53A85"/>
    <w:rsid w:val="00B53E4C"/>
    <w:rsid w:val="00B63F30"/>
    <w:rsid w:val="00BC35E4"/>
    <w:rsid w:val="00C570A6"/>
    <w:rsid w:val="00C76B41"/>
    <w:rsid w:val="00CE63DC"/>
    <w:rsid w:val="00D16FA0"/>
    <w:rsid w:val="00D8650A"/>
    <w:rsid w:val="00DF6B2F"/>
    <w:rsid w:val="00E21FEC"/>
    <w:rsid w:val="00EE19D6"/>
    <w:rsid w:val="00F35ECF"/>
    <w:rsid w:val="00F4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B88C"/>
  <w15:docId w15:val="{68FF75F5-F0E7-40B6-8034-22F9324C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4E0A6A"/>
    <w:rPr>
      <w:rFonts w:ascii="Calibri" w:eastAsia="Calibri" w:hAnsi="Calibri" w:cs="Calibri"/>
      <w:sz w:val="22"/>
      <w:szCs w:val="22"/>
    </w:rPr>
  </w:style>
  <w:style w:type="character" w:styleId="CommentReference">
    <w:name w:val="annotation reference"/>
    <w:basedOn w:val="DefaultParagraphFont"/>
    <w:uiPriority w:val="99"/>
    <w:semiHidden/>
    <w:unhideWhenUsed/>
    <w:rsid w:val="004E0A6A"/>
    <w:rPr>
      <w:sz w:val="16"/>
      <w:szCs w:val="16"/>
    </w:rPr>
  </w:style>
  <w:style w:type="paragraph" w:styleId="CommentText">
    <w:name w:val="annotation text"/>
    <w:basedOn w:val="Normal"/>
    <w:link w:val="CommentTextChar"/>
    <w:uiPriority w:val="99"/>
    <w:unhideWhenUsed/>
    <w:rsid w:val="004E0A6A"/>
    <w:pPr>
      <w:spacing w:line="240" w:lineRule="auto"/>
    </w:pPr>
    <w:rPr>
      <w:sz w:val="20"/>
      <w:szCs w:val="20"/>
    </w:rPr>
  </w:style>
  <w:style w:type="character" w:customStyle="1" w:styleId="CommentTextChar">
    <w:name w:val="Comment Text Char"/>
    <w:basedOn w:val="DefaultParagraphFont"/>
    <w:link w:val="CommentText"/>
    <w:uiPriority w:val="99"/>
    <w:rsid w:val="004E0A6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4E0A6A"/>
    <w:rPr>
      <w:b/>
      <w:bCs/>
    </w:rPr>
  </w:style>
  <w:style w:type="character" w:customStyle="1" w:styleId="CommentSubjectChar">
    <w:name w:val="Comment Subject Char"/>
    <w:basedOn w:val="CommentTextChar"/>
    <w:link w:val="CommentSubject"/>
    <w:uiPriority w:val="99"/>
    <w:semiHidden/>
    <w:rsid w:val="004E0A6A"/>
    <w:rPr>
      <w:rFonts w:ascii="Calibri" w:eastAsia="Calibri" w:hAnsi="Calibri" w:cs="Calibri"/>
      <w:b/>
      <w:bCs/>
    </w:rPr>
  </w:style>
  <w:style w:type="paragraph" w:styleId="Header">
    <w:name w:val="header"/>
    <w:basedOn w:val="Normal"/>
    <w:link w:val="HeaderChar"/>
    <w:uiPriority w:val="99"/>
    <w:unhideWhenUsed/>
    <w:rsid w:val="00286B22"/>
    <w:pPr>
      <w:tabs>
        <w:tab w:val="center" w:pos="4680"/>
        <w:tab w:val="right" w:pos="9360"/>
      </w:tabs>
      <w:spacing w:line="240" w:lineRule="auto"/>
    </w:pPr>
  </w:style>
  <w:style w:type="character" w:customStyle="1" w:styleId="HeaderChar">
    <w:name w:val="Header Char"/>
    <w:basedOn w:val="DefaultParagraphFont"/>
    <w:link w:val="Header"/>
    <w:uiPriority w:val="99"/>
    <w:rsid w:val="00286B22"/>
    <w:rPr>
      <w:rFonts w:ascii="Calibri" w:eastAsia="Calibri" w:hAnsi="Calibri" w:cs="Calibri"/>
      <w:sz w:val="22"/>
      <w:szCs w:val="22"/>
    </w:rPr>
  </w:style>
  <w:style w:type="paragraph" w:styleId="Footer">
    <w:name w:val="footer"/>
    <w:basedOn w:val="Normal"/>
    <w:link w:val="FooterChar"/>
    <w:uiPriority w:val="99"/>
    <w:unhideWhenUsed/>
    <w:rsid w:val="00286B22"/>
    <w:pPr>
      <w:tabs>
        <w:tab w:val="center" w:pos="4680"/>
        <w:tab w:val="right" w:pos="9360"/>
      </w:tabs>
      <w:spacing w:line="240" w:lineRule="auto"/>
    </w:pPr>
  </w:style>
  <w:style w:type="character" w:customStyle="1" w:styleId="FooterChar">
    <w:name w:val="Footer Char"/>
    <w:basedOn w:val="DefaultParagraphFont"/>
    <w:link w:val="Footer"/>
    <w:uiPriority w:val="99"/>
    <w:rsid w:val="00286B22"/>
    <w:rPr>
      <w:rFonts w:ascii="Calibri" w:eastAsia="Calibri" w:hAnsi="Calibri" w:cs="Calibri"/>
      <w:sz w:val="22"/>
      <w:szCs w:val="22"/>
    </w:rPr>
  </w:style>
  <w:style w:type="character" w:styleId="Hyperlink">
    <w:name w:val="Hyperlink"/>
    <w:basedOn w:val="DefaultParagraphFont"/>
    <w:uiPriority w:val="99"/>
    <w:semiHidden/>
    <w:unhideWhenUsed/>
    <w:rsid w:val="00F35E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degeorge@aztec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D212B1F-AF4B-4D6E-835A-58E0B08F7C4E}"/>
      </w:docPartPr>
      <w:docPartBody>
        <w:p w:rsidR="00033AE3" w:rsidRDefault="00E3425F">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33AE3"/>
    <w:rsid w:val="00033AE3"/>
    <w:rsid w:val="00163B45"/>
    <w:rsid w:val="007F5190"/>
    <w:rsid w:val="00827AE4"/>
    <w:rsid w:val="008334EF"/>
    <w:rsid w:val="00B70E10"/>
    <w:rsid w:val="00E3425F"/>
    <w:rsid w:val="00FB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d024944-dcd8-4a3b-a911-9fdfe5fe0fe8" xsi:nil="true"/>
    <Notes xmlns="5d024944-dcd8-4a3b-a911-9fdfe5fe0fe8">text </Notes>
    <TaxCatchAll xmlns="49fd4689-d401-4b57-bbcb-3d14943dedb9" xsi:nil="true"/>
    <lcf76f155ced4ddcb4097134ff3c332f xmlns="5d024944-dcd8-4a3b-a911-9fdfe5fe0f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8E0C17429124391AC841FDC7B6972" ma:contentTypeVersion="18" ma:contentTypeDescription="Create a new document." ma:contentTypeScope="" ma:versionID="d7daa1c5691aa44777dda4eb7d1c51ab">
  <xsd:schema xmlns:xsd="http://www.w3.org/2001/XMLSchema" xmlns:xs="http://www.w3.org/2001/XMLSchema" xmlns:p="http://schemas.microsoft.com/office/2006/metadata/properties" xmlns:ns2="5d024944-dcd8-4a3b-a911-9fdfe5fe0fe8" xmlns:ns3="49fd4689-d401-4b57-bbcb-3d14943dedb9" targetNamespace="http://schemas.microsoft.com/office/2006/metadata/properties" ma:root="true" ma:fieldsID="fab53be6da4d863da6b6d239f1dac706" ns2:_="" ns3:_="">
    <xsd:import namespace="5d024944-dcd8-4a3b-a911-9fdfe5fe0fe8"/>
    <xsd:import namespace="49fd4689-d401-4b57-bbcb-3d14943de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_Flow_SignoffStatus" minOccurs="0"/>
                <xsd:element ref="ns2:Not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24944-dcd8-4a3b-a911-9fdfe5fe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Notes" ma:index="21" nillable="true" ma:displayName="Notes" ma:default="text " ma:format="Dropdown" ma:internalName="Notes">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7cae0c1-112d-435f-8eed-c709afedbd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fd4689-d401-4b57-bbcb-3d14943de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7c1aee-e074-4aa3-867f-0d7462086b1a}" ma:internalName="TaxCatchAll" ma:showField="CatchAllData" ma:web="49fd4689-d401-4b57-bbcb-3d14943de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21D0B-FA48-414E-AFD6-2206FFD33904}">
  <ds:schemaRefs>
    <ds:schemaRef ds:uri="http://schemas.microsoft.com/sharepoint/v3/contenttype/forms"/>
  </ds:schemaRefs>
</ds:datastoreItem>
</file>

<file path=customXml/itemProps2.xml><?xml version="1.0" encoding="utf-8"?>
<ds:datastoreItem xmlns:ds="http://schemas.openxmlformats.org/officeDocument/2006/customXml" ds:itemID="{5FDB0683-4FDB-44BB-A302-196735518B9A}">
  <ds:schemaRefs>
    <ds:schemaRef ds:uri="http://schemas.microsoft.com/office/2006/metadata/properties"/>
    <ds:schemaRef ds:uri="http://schemas.microsoft.com/office/infopath/2007/PartnerControls"/>
    <ds:schemaRef ds:uri="5d024944-dcd8-4a3b-a911-9fdfe5fe0fe8"/>
    <ds:schemaRef ds:uri="49fd4689-d401-4b57-bbcb-3d14943dedb9"/>
  </ds:schemaRefs>
</ds:datastoreItem>
</file>

<file path=customXml/itemProps3.xml><?xml version="1.0" encoding="utf-8"?>
<ds:datastoreItem xmlns:ds="http://schemas.openxmlformats.org/officeDocument/2006/customXml" ds:itemID="{77D73059-077E-4E14-ACFA-8A61EC867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24944-dcd8-4a3b-a911-9fdfe5fe0fe8"/>
    <ds:schemaRef ds:uri="49fd4689-d401-4b57-bbcb-3d14943de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3351</Characters>
  <Application>Microsoft Office Word</Application>
  <DocSecurity>0</DocSecurity>
  <Lines>65</Lines>
  <Paragraphs>52</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DeGeorge</dc:creator>
  <cp:lastModifiedBy>Bianca Buliga</cp:lastModifiedBy>
  <cp:revision>2</cp:revision>
  <dcterms:created xsi:type="dcterms:W3CDTF">2023-05-09T20:25:00Z</dcterms:created>
  <dcterms:modified xsi:type="dcterms:W3CDTF">2023-05-09T20:25:00Z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0x01010040B8E0C17429124391AC841FDC7B6972</vt:lpwstr>
  </property>
  <property fmtid="{D5CDD505-2E9C-101B-9397-08002B2CF9AE}" pid="3" name="MediaServiceImageTags">
    <vt:lpwstr/>
  </property>
</Properties>
</file>